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84647" w14:textId="77777777" w:rsidR="0091058F" w:rsidRDefault="0091058F" w:rsidP="0091058F">
      <w:pPr>
        <w:pStyle w:val="Title"/>
        <w:tabs>
          <w:tab w:val="center" w:pos="4500"/>
        </w:tabs>
        <w:rPr>
          <w:rFonts w:ascii="Arial" w:hAnsi="Arial" w:cs="Arial"/>
          <w:sz w:val="28"/>
        </w:rPr>
      </w:pPr>
      <w:bookmarkStart w:id="0" w:name="_GoBack"/>
      <w:bookmarkEnd w:id="0"/>
      <w:r w:rsidRPr="000269ED">
        <w:rPr>
          <w:rFonts w:ascii="Arial" w:hAnsi="Arial" w:cs="Arial"/>
          <w:sz w:val="28"/>
        </w:rPr>
        <w:t>Lexi Ryan</w:t>
      </w:r>
    </w:p>
    <w:p w14:paraId="140CF839" w14:textId="77777777" w:rsidR="0091058F" w:rsidRDefault="0091058F" w:rsidP="0091058F">
      <w:pPr>
        <w:pStyle w:val="Title"/>
        <w:tabs>
          <w:tab w:val="center" w:pos="4500"/>
        </w:tabs>
        <w:spacing w:line="216" w:lineRule="auto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 w:rsidRPr="00A80548">
        <w:rPr>
          <w:rFonts w:ascii="Arial" w:hAnsi="Arial" w:cs="Arial"/>
          <w:b w:val="0"/>
          <w:sz w:val="22"/>
          <w:szCs w:val="22"/>
        </w:rPr>
        <w:t>Equity Membership Candidate</w:t>
      </w:r>
    </w:p>
    <w:p w14:paraId="509B61CC" w14:textId="77777777" w:rsidR="0091058F" w:rsidRPr="00A80548" w:rsidRDefault="0091058F" w:rsidP="0091058F">
      <w:pPr>
        <w:pStyle w:val="Title"/>
        <w:tabs>
          <w:tab w:val="center" w:pos="4500"/>
        </w:tabs>
        <w:spacing w:line="216" w:lineRule="auto"/>
        <w:rPr>
          <w:rFonts w:ascii="Arial" w:hAnsi="Arial" w:cs="Arial"/>
          <w:b w:val="0"/>
          <w:sz w:val="22"/>
          <w:szCs w:val="22"/>
        </w:rPr>
      </w:pPr>
    </w:p>
    <w:p w14:paraId="7403A6B3" w14:textId="77777777" w:rsidR="0091058F" w:rsidRPr="00D46051" w:rsidRDefault="0091058F" w:rsidP="0091058F">
      <w:pPr>
        <w:tabs>
          <w:tab w:val="center" w:pos="4500"/>
          <w:tab w:val="right" w:pos="9360"/>
        </w:tabs>
        <w:spacing w:after="0"/>
        <w:rPr>
          <w:rFonts w:ascii="Arial" w:hAnsi="Arial" w:cs="Arial"/>
          <w:sz w:val="20"/>
          <w:szCs w:val="22"/>
        </w:rPr>
      </w:pPr>
      <w:r w:rsidRPr="00D46051">
        <w:rPr>
          <w:rFonts w:ascii="Arial" w:hAnsi="Arial" w:cs="Arial"/>
          <w:sz w:val="20"/>
          <w:szCs w:val="22"/>
        </w:rPr>
        <w:t>(508)485-6027</w:t>
      </w:r>
      <w:r w:rsidRPr="00D46051">
        <w:rPr>
          <w:rFonts w:ascii="Arial" w:hAnsi="Arial" w:cs="Arial"/>
          <w:sz w:val="20"/>
          <w:szCs w:val="22"/>
        </w:rPr>
        <w:tab/>
        <w:t>www.Lexi-Ryan.com</w:t>
      </w:r>
      <w:r w:rsidRPr="00D46051">
        <w:rPr>
          <w:rFonts w:ascii="Arial" w:hAnsi="Arial" w:cs="Arial"/>
          <w:sz w:val="20"/>
          <w:szCs w:val="22"/>
        </w:rPr>
        <w:tab/>
        <w:t>FOBkid20@gmail.com</w:t>
      </w:r>
    </w:p>
    <w:p w14:paraId="4B1F07D4" w14:textId="77777777" w:rsidR="0091058F" w:rsidRPr="0071404F" w:rsidRDefault="0091058F" w:rsidP="0091058F">
      <w:pPr>
        <w:tabs>
          <w:tab w:val="center" w:pos="4500"/>
          <w:tab w:val="right" w:pos="9360"/>
        </w:tabs>
        <w:spacing w:after="0"/>
        <w:rPr>
          <w:rFonts w:ascii="Arial" w:hAnsi="Arial" w:cs="Arial"/>
          <w:sz w:val="20"/>
          <w:szCs w:val="22"/>
        </w:rPr>
      </w:pPr>
      <w:r w:rsidRPr="0071404F">
        <w:rPr>
          <w:rFonts w:ascii="Arial" w:hAnsi="Arial" w:cs="Arial"/>
          <w:sz w:val="20"/>
          <w:szCs w:val="22"/>
        </w:rPr>
        <w:t>Height:  5’3”</w:t>
      </w:r>
      <w:r w:rsidRPr="0071404F">
        <w:rPr>
          <w:rFonts w:ascii="Arial" w:hAnsi="Arial" w:cs="Arial"/>
          <w:sz w:val="20"/>
          <w:szCs w:val="22"/>
        </w:rPr>
        <w:tab/>
        <w:t>Weight:  1</w:t>
      </w:r>
      <w:r>
        <w:rPr>
          <w:rFonts w:ascii="Arial" w:hAnsi="Arial" w:cs="Arial"/>
          <w:sz w:val="20"/>
          <w:szCs w:val="22"/>
        </w:rPr>
        <w:t>10</w:t>
      </w:r>
      <w:r w:rsidRPr="0071404F">
        <w:rPr>
          <w:rFonts w:ascii="Arial" w:hAnsi="Arial" w:cs="Arial"/>
          <w:sz w:val="20"/>
          <w:szCs w:val="22"/>
        </w:rPr>
        <w:t xml:space="preserve"> lbs.</w:t>
      </w:r>
      <w:r w:rsidRPr="0071404F">
        <w:rPr>
          <w:rFonts w:ascii="Arial" w:hAnsi="Arial" w:cs="Arial"/>
          <w:sz w:val="20"/>
          <w:szCs w:val="22"/>
        </w:rPr>
        <w:tab/>
        <w:t>Hair:  Light brown</w:t>
      </w:r>
    </w:p>
    <w:p w14:paraId="007C31F3" w14:textId="77777777" w:rsidR="0091058F" w:rsidRDefault="0091058F" w:rsidP="0091058F">
      <w:pPr>
        <w:tabs>
          <w:tab w:val="center" w:pos="4500"/>
          <w:tab w:val="right" w:pos="9360"/>
        </w:tabs>
        <w:spacing w:after="0"/>
        <w:rPr>
          <w:rFonts w:ascii="Arial" w:hAnsi="Arial" w:cs="Arial"/>
          <w:sz w:val="20"/>
          <w:szCs w:val="22"/>
        </w:rPr>
      </w:pPr>
      <w:r w:rsidRPr="0071404F">
        <w:rPr>
          <w:rFonts w:ascii="Arial" w:hAnsi="Arial" w:cs="Arial"/>
          <w:sz w:val="20"/>
          <w:szCs w:val="22"/>
        </w:rPr>
        <w:t>Eyes:  Brown</w:t>
      </w:r>
      <w:r w:rsidRPr="0071404F">
        <w:rPr>
          <w:rFonts w:ascii="Arial" w:hAnsi="Arial" w:cs="Arial"/>
          <w:sz w:val="20"/>
          <w:szCs w:val="22"/>
        </w:rPr>
        <w:tab/>
        <w:t xml:space="preserve">Age Range: </w:t>
      </w:r>
      <w:r>
        <w:rPr>
          <w:rFonts w:ascii="Arial" w:hAnsi="Arial" w:cs="Arial"/>
          <w:sz w:val="20"/>
          <w:szCs w:val="22"/>
        </w:rPr>
        <w:t>14-19</w:t>
      </w:r>
      <w:r>
        <w:rPr>
          <w:rFonts w:ascii="Arial" w:hAnsi="Arial" w:cs="Arial"/>
          <w:sz w:val="20"/>
          <w:szCs w:val="22"/>
        </w:rPr>
        <w:tab/>
      </w:r>
      <w:r w:rsidRPr="0071404F">
        <w:rPr>
          <w:rFonts w:ascii="Arial" w:hAnsi="Arial" w:cs="Arial"/>
          <w:sz w:val="20"/>
          <w:szCs w:val="22"/>
        </w:rPr>
        <w:t>Voice:  Soprano</w:t>
      </w:r>
    </w:p>
    <w:p w14:paraId="3794FA44" w14:textId="77777777" w:rsidR="00634772" w:rsidRDefault="00634772" w:rsidP="0091058F">
      <w:pPr>
        <w:pStyle w:val="Heading8"/>
        <w:tabs>
          <w:tab w:val="left" w:pos="1440"/>
          <w:tab w:val="left" w:pos="4680"/>
          <w:tab w:val="right" w:pos="9000"/>
          <w:tab w:val="right" w:pos="9360"/>
        </w:tabs>
        <w:rPr>
          <w:rFonts w:ascii="Arial" w:hAnsi="Arial" w:cs="Arial"/>
          <w:sz w:val="24"/>
          <w:u w:val="single"/>
        </w:rPr>
      </w:pPr>
    </w:p>
    <w:p w14:paraId="6951C503" w14:textId="77777777" w:rsidR="0091058F" w:rsidRPr="00C7044F" w:rsidRDefault="0091058F" w:rsidP="0091058F">
      <w:pPr>
        <w:pStyle w:val="Heading8"/>
        <w:tabs>
          <w:tab w:val="left" w:pos="1440"/>
          <w:tab w:val="left" w:pos="4680"/>
          <w:tab w:val="right" w:pos="9000"/>
          <w:tab w:val="right" w:pos="9360"/>
        </w:tabs>
        <w:rPr>
          <w:rFonts w:ascii="Arial" w:hAnsi="Arial" w:cs="Arial"/>
          <w:sz w:val="24"/>
          <w:u w:val="single"/>
        </w:rPr>
      </w:pPr>
      <w:r w:rsidRPr="00C7044F">
        <w:rPr>
          <w:rFonts w:ascii="Arial" w:hAnsi="Arial" w:cs="Arial"/>
          <w:sz w:val="24"/>
          <w:u w:val="single"/>
        </w:rPr>
        <w:t xml:space="preserve">Theater </w:t>
      </w:r>
      <w:r>
        <w:rPr>
          <w:rFonts w:ascii="Arial" w:hAnsi="Arial" w:cs="Arial"/>
          <w:sz w:val="24"/>
          <w:u w:val="single"/>
        </w:rPr>
        <w:t>(Professional)</w:t>
      </w:r>
    </w:p>
    <w:p w14:paraId="0100063F" w14:textId="77777777" w:rsidR="0091058F" w:rsidRPr="00C7044F" w:rsidRDefault="0091058F" w:rsidP="0091058F">
      <w:pPr>
        <w:tabs>
          <w:tab w:val="center" w:pos="4770"/>
          <w:tab w:val="right" w:pos="9360"/>
        </w:tabs>
        <w:spacing w:before="40" w:after="0"/>
        <w:ind w:right="-180"/>
        <w:rPr>
          <w:rFonts w:ascii="Arial" w:hAnsi="Arial" w:cs="Arial"/>
          <w:sz w:val="20"/>
          <w:szCs w:val="20"/>
        </w:rPr>
      </w:pPr>
      <w:r w:rsidRPr="00C7044F">
        <w:rPr>
          <w:rFonts w:ascii="Arial" w:hAnsi="Arial" w:cs="Arial"/>
          <w:sz w:val="20"/>
          <w:szCs w:val="20"/>
        </w:rPr>
        <w:t>The Secret Garden</w:t>
      </w:r>
      <w:r w:rsidRPr="00C7044F">
        <w:rPr>
          <w:rFonts w:ascii="Arial" w:hAnsi="Arial" w:cs="Arial"/>
          <w:sz w:val="20"/>
          <w:szCs w:val="20"/>
        </w:rPr>
        <w:tab/>
        <w:t>Mary Lennox</w:t>
      </w:r>
      <w:r w:rsidRPr="00C7044F">
        <w:rPr>
          <w:rFonts w:ascii="Arial" w:hAnsi="Arial" w:cs="Arial"/>
          <w:sz w:val="20"/>
          <w:szCs w:val="20"/>
        </w:rPr>
        <w:tab/>
        <w:t>Turtle Lane Playhouse</w:t>
      </w:r>
    </w:p>
    <w:p w14:paraId="78FC3F8D" w14:textId="77777777" w:rsidR="0091058F" w:rsidRPr="00C7044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 w:rsidRPr="00C7044F">
        <w:rPr>
          <w:rFonts w:ascii="Arial" w:hAnsi="Arial" w:cs="Arial"/>
          <w:sz w:val="20"/>
          <w:szCs w:val="20"/>
        </w:rPr>
        <w:t>A Christmas Carol</w:t>
      </w:r>
      <w:r w:rsidRPr="00C7044F">
        <w:rPr>
          <w:rFonts w:ascii="Arial" w:hAnsi="Arial" w:cs="Arial"/>
          <w:sz w:val="20"/>
          <w:szCs w:val="20"/>
        </w:rPr>
        <w:tab/>
        <w:t>Ghost of Christmas Past</w:t>
      </w:r>
      <w:r>
        <w:rPr>
          <w:rFonts w:ascii="Arial" w:hAnsi="Arial" w:cs="Arial"/>
          <w:sz w:val="20"/>
          <w:szCs w:val="20"/>
        </w:rPr>
        <w:t xml:space="preserve"> (2008, 2009, 2010)</w:t>
      </w:r>
      <w:r w:rsidRPr="00C7044F">
        <w:rPr>
          <w:rFonts w:ascii="Arial" w:hAnsi="Arial" w:cs="Arial"/>
          <w:sz w:val="20"/>
          <w:szCs w:val="20"/>
        </w:rPr>
        <w:tab/>
        <w:t>The Hanover Theatre</w:t>
      </w:r>
    </w:p>
    <w:p w14:paraId="001F0BEC" w14:textId="77777777" w:rsidR="0091058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Where the Mountain Meets the Moon</w:t>
      </w:r>
      <w:r>
        <w:rPr>
          <w:rFonts w:ascii="Arial" w:hAnsi="Arial" w:cs="Arial"/>
          <w:sz w:val="20"/>
          <w:szCs w:val="20"/>
        </w:rPr>
        <w:tab/>
        <w:t xml:space="preserve">A-Fu (u/s </w:t>
      </w:r>
      <w:proofErr w:type="spellStart"/>
      <w:r>
        <w:rPr>
          <w:rFonts w:ascii="Arial" w:hAnsi="Arial" w:cs="Arial"/>
          <w:sz w:val="20"/>
          <w:szCs w:val="20"/>
        </w:rPr>
        <w:t>Minli</w:t>
      </w:r>
      <w:proofErr w:type="spellEnd"/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ab/>
        <w:t>Wheelock Family Theatre</w:t>
      </w:r>
    </w:p>
    <w:p w14:paraId="421919F3" w14:textId="77777777" w:rsidR="0091058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Christmas Story</w:t>
      </w:r>
      <w:r>
        <w:rPr>
          <w:rFonts w:ascii="Arial" w:hAnsi="Arial" w:cs="Arial"/>
          <w:sz w:val="20"/>
          <w:szCs w:val="20"/>
        </w:rPr>
        <w:tab/>
        <w:t>Esther Jane</w:t>
      </w:r>
      <w:r>
        <w:rPr>
          <w:rFonts w:ascii="Arial" w:hAnsi="Arial" w:cs="Arial"/>
          <w:sz w:val="20"/>
          <w:szCs w:val="20"/>
        </w:rPr>
        <w:tab/>
        <w:t>New Repertory Theatre</w:t>
      </w:r>
    </w:p>
    <w:p w14:paraId="5805687A" w14:textId="77777777" w:rsidR="0091058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 w:rsidRPr="00C7044F">
        <w:rPr>
          <w:rFonts w:ascii="Arial" w:hAnsi="Arial" w:cs="Arial"/>
          <w:sz w:val="20"/>
          <w:szCs w:val="20"/>
        </w:rPr>
        <w:t>Seussical</w:t>
      </w:r>
      <w:r w:rsidRPr="00C7044F">
        <w:rPr>
          <w:rFonts w:ascii="Arial" w:hAnsi="Arial" w:cs="Arial"/>
          <w:sz w:val="20"/>
          <w:szCs w:val="20"/>
        </w:rPr>
        <w:tab/>
        <w:t>Cindy Lou Who/Cadet</w:t>
      </w:r>
      <w:r w:rsidRPr="00C7044F">
        <w:rPr>
          <w:rFonts w:ascii="Arial" w:hAnsi="Arial" w:cs="Arial"/>
          <w:sz w:val="20"/>
          <w:szCs w:val="20"/>
        </w:rPr>
        <w:tab/>
        <w:t>Wheelock Family Theatre</w:t>
      </w:r>
    </w:p>
    <w:p w14:paraId="6285F971" w14:textId="77777777" w:rsidR="0091058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Anne of Green Gables</w:t>
      </w:r>
      <w:r>
        <w:rPr>
          <w:rFonts w:ascii="Arial" w:hAnsi="Arial" w:cs="Arial"/>
          <w:sz w:val="20"/>
          <w:szCs w:val="20"/>
        </w:rPr>
        <w:tab/>
        <w:t xml:space="preserve">Gertie </w:t>
      </w:r>
      <w:proofErr w:type="spellStart"/>
      <w:r>
        <w:rPr>
          <w:rFonts w:ascii="Arial" w:hAnsi="Arial" w:cs="Arial"/>
          <w:sz w:val="20"/>
          <w:szCs w:val="20"/>
        </w:rPr>
        <w:t>Pye</w:t>
      </w:r>
      <w:proofErr w:type="spellEnd"/>
      <w:r>
        <w:rPr>
          <w:rFonts w:ascii="Arial" w:hAnsi="Arial" w:cs="Arial"/>
          <w:sz w:val="20"/>
          <w:szCs w:val="20"/>
        </w:rPr>
        <w:tab/>
        <w:t>Wheelock Family Theatre</w:t>
      </w:r>
    </w:p>
    <w:p w14:paraId="48BF5E2F" w14:textId="77777777" w:rsidR="0091058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Annie</w:t>
      </w:r>
      <w:r>
        <w:rPr>
          <w:rFonts w:ascii="Arial" w:hAnsi="Arial" w:cs="Arial"/>
          <w:sz w:val="20"/>
          <w:szCs w:val="20"/>
        </w:rPr>
        <w:tab/>
        <w:t>Orphan</w:t>
      </w:r>
      <w:r>
        <w:rPr>
          <w:rFonts w:ascii="Arial" w:hAnsi="Arial" w:cs="Arial"/>
          <w:sz w:val="20"/>
          <w:szCs w:val="20"/>
        </w:rPr>
        <w:tab/>
        <w:t>Wheelock Family Theatre</w:t>
      </w:r>
    </w:p>
    <w:p w14:paraId="708D0DC2" w14:textId="77777777" w:rsidR="0091058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Shrek the Musical</w:t>
      </w:r>
      <w:r>
        <w:rPr>
          <w:rFonts w:ascii="Arial" w:hAnsi="Arial" w:cs="Arial"/>
          <w:sz w:val="20"/>
          <w:szCs w:val="20"/>
        </w:rPr>
        <w:tab/>
        <w:t>Fairy Tale Ensemble / Dragon Puppeteer</w:t>
      </w:r>
      <w:r>
        <w:rPr>
          <w:rFonts w:ascii="Arial" w:hAnsi="Arial" w:cs="Arial"/>
          <w:sz w:val="20"/>
          <w:szCs w:val="20"/>
        </w:rPr>
        <w:tab/>
        <w:t>Wheelock Family Theatre</w:t>
      </w:r>
    </w:p>
    <w:p w14:paraId="6E55BFC3" w14:textId="77777777" w:rsidR="0091058F" w:rsidRPr="00C7044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Little Mermaid</w:t>
      </w:r>
      <w:r>
        <w:rPr>
          <w:rFonts w:ascii="Arial" w:hAnsi="Arial" w:cs="Arial"/>
          <w:sz w:val="20"/>
          <w:szCs w:val="20"/>
        </w:rPr>
        <w:tab/>
        <w:t>Water Puppeteer</w:t>
      </w:r>
      <w:r>
        <w:rPr>
          <w:rFonts w:ascii="Arial" w:hAnsi="Arial" w:cs="Arial"/>
          <w:sz w:val="20"/>
          <w:szCs w:val="20"/>
        </w:rPr>
        <w:tab/>
        <w:t>Wheelock Family Theatre</w:t>
      </w:r>
    </w:p>
    <w:p w14:paraId="6AAA9871" w14:textId="77777777" w:rsidR="0091058F" w:rsidRPr="00C7044F" w:rsidRDefault="0091058F" w:rsidP="0091058F">
      <w:pPr>
        <w:pStyle w:val="Heading8"/>
        <w:tabs>
          <w:tab w:val="left" w:pos="1440"/>
          <w:tab w:val="left" w:pos="4680"/>
          <w:tab w:val="right" w:pos="9000"/>
          <w:tab w:val="right" w:pos="9360"/>
        </w:tabs>
        <w:spacing w:before="240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Selected T</w:t>
      </w:r>
      <w:r w:rsidRPr="00C7044F">
        <w:rPr>
          <w:rFonts w:ascii="Arial" w:hAnsi="Arial" w:cs="Arial"/>
          <w:sz w:val="24"/>
          <w:u w:val="single"/>
        </w:rPr>
        <w:t>heater</w:t>
      </w:r>
      <w:r>
        <w:rPr>
          <w:rFonts w:ascii="Arial" w:hAnsi="Arial" w:cs="Arial"/>
          <w:sz w:val="24"/>
          <w:u w:val="single"/>
        </w:rPr>
        <w:t xml:space="preserve"> (Community)</w:t>
      </w:r>
    </w:p>
    <w:p w14:paraId="2DA729F4" w14:textId="77777777" w:rsidR="0091058F" w:rsidRDefault="0091058F" w:rsidP="0091058F">
      <w:pPr>
        <w:tabs>
          <w:tab w:val="center" w:pos="4770"/>
          <w:tab w:val="right" w:pos="9360"/>
        </w:tabs>
        <w:spacing w:before="40"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Wizard of Oz</w:t>
      </w:r>
      <w:r>
        <w:rPr>
          <w:rFonts w:ascii="Arial" w:hAnsi="Arial" w:cs="Arial"/>
          <w:sz w:val="20"/>
          <w:szCs w:val="20"/>
        </w:rPr>
        <w:tab/>
        <w:t>Dorothy Gale</w:t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Metrowest</w:t>
      </w:r>
      <w:proofErr w:type="spellEnd"/>
      <w:r>
        <w:rPr>
          <w:rFonts w:ascii="Arial" w:hAnsi="Arial" w:cs="Arial"/>
          <w:sz w:val="20"/>
          <w:szCs w:val="20"/>
        </w:rPr>
        <w:t xml:space="preserve"> Family Theater</w:t>
      </w:r>
    </w:p>
    <w:p w14:paraId="010135A2" w14:textId="77777777" w:rsidR="0091058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Les </w:t>
      </w:r>
      <w:proofErr w:type="spellStart"/>
      <w:r>
        <w:rPr>
          <w:rFonts w:ascii="Arial" w:hAnsi="Arial" w:cs="Arial"/>
          <w:sz w:val="20"/>
          <w:szCs w:val="20"/>
        </w:rPr>
        <w:t>Miserables</w:t>
      </w:r>
      <w:proofErr w:type="spellEnd"/>
      <w:r>
        <w:rPr>
          <w:rFonts w:ascii="Arial" w:hAnsi="Arial" w:cs="Arial"/>
          <w:sz w:val="20"/>
          <w:szCs w:val="20"/>
        </w:rPr>
        <w:tab/>
        <w:t>Young Cosette</w:t>
      </w:r>
      <w:r>
        <w:rPr>
          <w:rFonts w:ascii="Arial" w:hAnsi="Arial" w:cs="Arial"/>
          <w:sz w:val="20"/>
          <w:szCs w:val="20"/>
        </w:rPr>
        <w:tab/>
        <w:t>Algonquin Regional High School</w:t>
      </w:r>
    </w:p>
    <w:p w14:paraId="26733FFA" w14:textId="77777777" w:rsidR="0091058F" w:rsidRPr="00C7044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Annie-Thing Goes, a musical revue</w:t>
      </w:r>
      <w:r>
        <w:rPr>
          <w:rFonts w:ascii="Arial" w:hAnsi="Arial" w:cs="Arial"/>
          <w:sz w:val="20"/>
          <w:szCs w:val="20"/>
        </w:rPr>
        <w:tab/>
        <w:t>Annie, Various</w:t>
      </w:r>
      <w:r w:rsidRPr="00C7044F">
        <w:rPr>
          <w:rFonts w:ascii="Arial" w:hAnsi="Arial" w:cs="Arial"/>
          <w:sz w:val="20"/>
          <w:szCs w:val="20"/>
        </w:rPr>
        <w:tab/>
        <w:t>Washington Street Players</w:t>
      </w:r>
    </w:p>
    <w:p w14:paraId="2E6A0F2C" w14:textId="77777777" w:rsidR="0091058F" w:rsidRPr="00C7044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 w:rsidRPr="00C7044F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Christmas Carol</w:t>
      </w:r>
      <w:r>
        <w:rPr>
          <w:rFonts w:ascii="Arial" w:hAnsi="Arial" w:cs="Arial"/>
          <w:sz w:val="20"/>
          <w:szCs w:val="20"/>
        </w:rPr>
        <w:tab/>
      </w:r>
      <w:r w:rsidRPr="00C7044F">
        <w:rPr>
          <w:rFonts w:ascii="Arial" w:hAnsi="Arial" w:cs="Arial"/>
          <w:sz w:val="20"/>
          <w:szCs w:val="20"/>
        </w:rPr>
        <w:t>Belinda Cratchit</w:t>
      </w:r>
      <w:r w:rsidRPr="00C7044F">
        <w:rPr>
          <w:rFonts w:ascii="Arial" w:hAnsi="Arial" w:cs="Arial"/>
          <w:sz w:val="20"/>
          <w:szCs w:val="20"/>
        </w:rPr>
        <w:tab/>
        <w:t>Theatre III</w:t>
      </w:r>
    </w:p>
    <w:p w14:paraId="35D4D68D" w14:textId="77777777" w:rsidR="0091058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Sound of Music</w:t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Brigitta</w:t>
      </w:r>
      <w:proofErr w:type="spellEnd"/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Metrowest</w:t>
      </w:r>
      <w:proofErr w:type="spellEnd"/>
      <w:r>
        <w:rPr>
          <w:rFonts w:ascii="Arial" w:hAnsi="Arial" w:cs="Arial"/>
          <w:sz w:val="20"/>
          <w:szCs w:val="20"/>
        </w:rPr>
        <w:t xml:space="preserve"> Family Theatre</w:t>
      </w:r>
    </w:p>
    <w:p w14:paraId="4137ACF6" w14:textId="77777777" w:rsidR="0091058F" w:rsidRPr="00C7044F" w:rsidRDefault="0091058F" w:rsidP="00634772">
      <w:pPr>
        <w:tabs>
          <w:tab w:val="center" w:pos="4770"/>
          <w:tab w:val="right" w:pos="9360"/>
        </w:tabs>
        <w:spacing w:after="0"/>
        <w:ind w:right="-1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Little Princess</w:t>
      </w:r>
      <w:r>
        <w:rPr>
          <w:rFonts w:ascii="Arial" w:hAnsi="Arial" w:cs="Arial"/>
          <w:sz w:val="20"/>
          <w:szCs w:val="20"/>
        </w:rPr>
        <w:tab/>
      </w:r>
      <w:r w:rsidRPr="00C7044F">
        <w:rPr>
          <w:rFonts w:ascii="Arial" w:hAnsi="Arial" w:cs="Arial"/>
          <w:sz w:val="20"/>
          <w:szCs w:val="20"/>
        </w:rPr>
        <w:t>Lottie</w:t>
      </w:r>
      <w:r w:rsidRPr="00C7044F">
        <w:rPr>
          <w:rFonts w:ascii="Arial" w:hAnsi="Arial" w:cs="Arial"/>
          <w:sz w:val="20"/>
          <w:szCs w:val="20"/>
        </w:rPr>
        <w:tab/>
      </w:r>
      <w:proofErr w:type="spellStart"/>
      <w:r w:rsidRPr="00C7044F">
        <w:rPr>
          <w:rFonts w:ascii="Arial" w:hAnsi="Arial" w:cs="Arial"/>
          <w:sz w:val="20"/>
          <w:szCs w:val="20"/>
        </w:rPr>
        <w:t>Metrowest</w:t>
      </w:r>
      <w:proofErr w:type="spellEnd"/>
      <w:r w:rsidRPr="00C7044F">
        <w:rPr>
          <w:rFonts w:ascii="Arial" w:hAnsi="Arial" w:cs="Arial"/>
          <w:sz w:val="20"/>
          <w:szCs w:val="20"/>
        </w:rPr>
        <w:t xml:space="preserve"> Family Theatre</w:t>
      </w:r>
    </w:p>
    <w:p w14:paraId="0FF33156" w14:textId="77777777" w:rsidR="0091058F" w:rsidRPr="00041B57" w:rsidRDefault="0091058F" w:rsidP="0091058F">
      <w:pPr>
        <w:pStyle w:val="Heading8"/>
        <w:tabs>
          <w:tab w:val="left" w:pos="1440"/>
          <w:tab w:val="left" w:pos="4680"/>
          <w:tab w:val="right" w:pos="9000"/>
          <w:tab w:val="right" w:pos="9360"/>
        </w:tabs>
        <w:spacing w:before="240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Concerts &amp; Performance Tours</w:t>
      </w:r>
    </w:p>
    <w:p w14:paraId="7FB86D28" w14:textId="77777777" w:rsidR="0091058F" w:rsidRDefault="0091058F" w:rsidP="00634772">
      <w:pPr>
        <w:tabs>
          <w:tab w:val="center" w:pos="4770"/>
          <w:tab w:val="right" w:pos="9360"/>
        </w:tabs>
        <w:spacing w:before="40" w:after="0"/>
        <w:ind w:right="-180"/>
        <w:rPr>
          <w:rFonts w:ascii="Arial" w:hAnsi="Arial" w:cs="Arial"/>
          <w:sz w:val="20"/>
          <w:szCs w:val="20"/>
        </w:rPr>
      </w:pPr>
      <w:r w:rsidRPr="00041B57">
        <w:rPr>
          <w:rFonts w:ascii="Arial" w:hAnsi="Arial" w:cs="Arial"/>
          <w:sz w:val="20"/>
          <w:szCs w:val="20"/>
        </w:rPr>
        <w:t>The Friends of Broadway</w:t>
      </w:r>
      <w:r>
        <w:rPr>
          <w:rFonts w:ascii="Arial" w:hAnsi="Arial" w:cs="Arial"/>
          <w:sz w:val="20"/>
          <w:szCs w:val="20"/>
        </w:rPr>
        <w:t xml:space="preserve"> (2008-2014)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Soloist in ensemble singing/dancing troupe</w:t>
      </w:r>
    </w:p>
    <w:p w14:paraId="61408B38" w14:textId="77777777" w:rsidR="0091058F" w:rsidRPr="00041B57" w:rsidRDefault="0091058F" w:rsidP="0091058F">
      <w:pPr>
        <w:tabs>
          <w:tab w:val="center" w:pos="4500"/>
          <w:tab w:val="right" w:pos="9360"/>
        </w:tabs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Tours regionally; special shows at Disney World and Royal Caribbean’s “Majesty of the Seas”</w:t>
      </w:r>
    </w:p>
    <w:p w14:paraId="0429CE92" w14:textId="77777777" w:rsidR="0091058F" w:rsidRDefault="0091058F" w:rsidP="0091058F">
      <w:pPr>
        <w:tabs>
          <w:tab w:val="right" w:pos="9360"/>
        </w:tabs>
        <w:spacing w:after="0"/>
        <w:rPr>
          <w:rFonts w:ascii="Arial" w:hAnsi="Arial" w:cs="Arial"/>
          <w:sz w:val="20"/>
          <w:szCs w:val="20"/>
        </w:rPr>
      </w:pPr>
      <w:proofErr w:type="spellStart"/>
      <w:r w:rsidRPr="00041B57">
        <w:rPr>
          <w:rFonts w:ascii="Arial" w:hAnsi="Arial" w:cs="Arial"/>
          <w:sz w:val="20"/>
          <w:szCs w:val="20"/>
        </w:rPr>
        <w:t>SteveSongs</w:t>
      </w:r>
      <w:proofErr w:type="spellEnd"/>
      <w:r>
        <w:rPr>
          <w:rFonts w:ascii="Arial" w:hAnsi="Arial" w:cs="Arial"/>
          <w:sz w:val="20"/>
          <w:szCs w:val="20"/>
        </w:rPr>
        <w:t>/PBS’ “Mr. Steve” (2005-2009)</w:t>
      </w:r>
      <w:r>
        <w:rPr>
          <w:rFonts w:ascii="Arial" w:hAnsi="Arial" w:cs="Arial"/>
          <w:sz w:val="20"/>
          <w:szCs w:val="20"/>
        </w:rPr>
        <w:tab/>
        <w:t>“The Sillies” (backup singer)</w:t>
      </w:r>
    </w:p>
    <w:p w14:paraId="52E667BE" w14:textId="77777777" w:rsidR="0091058F" w:rsidRDefault="0091058F" w:rsidP="0091058F">
      <w:pPr>
        <w:tabs>
          <w:tab w:val="right" w:pos="9360"/>
        </w:tabs>
        <w:spacing w:after="0"/>
        <w:ind w:left="720"/>
        <w:rPr>
          <w:rFonts w:ascii="Arial" w:hAnsi="Arial" w:cs="Arial"/>
          <w:sz w:val="20"/>
          <w:szCs w:val="20"/>
        </w:rPr>
      </w:pPr>
      <w:r w:rsidRPr="00041B57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oured t</w:t>
      </w:r>
      <w:r w:rsidRPr="00041B57">
        <w:rPr>
          <w:rFonts w:ascii="Arial" w:hAnsi="Arial" w:cs="Arial"/>
          <w:sz w:val="20"/>
          <w:szCs w:val="20"/>
        </w:rPr>
        <w:t>hroughout New England</w:t>
      </w:r>
      <w:r>
        <w:rPr>
          <w:rFonts w:ascii="Arial" w:hAnsi="Arial" w:cs="Arial"/>
          <w:sz w:val="20"/>
          <w:szCs w:val="20"/>
        </w:rPr>
        <w:t xml:space="preserve"> and NYC; special performance at The Kennedy Center </w:t>
      </w:r>
    </w:p>
    <w:p w14:paraId="6C26C068" w14:textId="77777777" w:rsidR="0091058F" w:rsidRDefault="0091058F" w:rsidP="0091058F">
      <w:pPr>
        <w:tabs>
          <w:tab w:val="right" w:pos="9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Champagne and Chinglish Reception (2012)</w:t>
      </w:r>
      <w:r>
        <w:rPr>
          <w:rFonts w:ascii="Arial" w:hAnsi="Arial" w:cs="Arial"/>
          <w:sz w:val="20"/>
          <w:szCs w:val="20"/>
        </w:rPr>
        <w:tab/>
        <w:t>Featured Performer</w:t>
      </w:r>
    </w:p>
    <w:p w14:paraId="25B05490" w14:textId="77777777" w:rsidR="0091058F" w:rsidRDefault="0091058F" w:rsidP="0091058F">
      <w:pPr>
        <w:tabs>
          <w:tab w:val="right" w:pos="9360"/>
        </w:tabs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Private reception at Lyric Stage Company honoring David Henry Hwang</w:t>
      </w:r>
    </w:p>
    <w:p w14:paraId="78A8D8AC" w14:textId="77777777" w:rsidR="0091058F" w:rsidRPr="001031B2" w:rsidRDefault="0091058F" w:rsidP="0091058F">
      <w:pPr>
        <w:pStyle w:val="Heading8"/>
        <w:tabs>
          <w:tab w:val="left" w:pos="1440"/>
          <w:tab w:val="left" w:pos="4680"/>
          <w:tab w:val="right" w:pos="9000"/>
          <w:tab w:val="right" w:pos="9360"/>
        </w:tabs>
        <w:spacing w:before="240"/>
        <w:rPr>
          <w:rFonts w:ascii="Arial" w:hAnsi="Arial" w:cs="Arial"/>
          <w:sz w:val="24"/>
          <w:u w:val="single"/>
        </w:rPr>
      </w:pPr>
      <w:r w:rsidRPr="001031B2">
        <w:rPr>
          <w:rFonts w:ascii="Arial" w:hAnsi="Arial" w:cs="Arial"/>
          <w:sz w:val="24"/>
          <w:u w:val="single"/>
        </w:rPr>
        <w:t>Vocal Recording</w:t>
      </w:r>
    </w:p>
    <w:p w14:paraId="008D3FD1" w14:textId="77777777" w:rsidR="0091058F" w:rsidRPr="00041B57" w:rsidRDefault="0091058F" w:rsidP="0091058F">
      <w:pPr>
        <w:tabs>
          <w:tab w:val="center" w:pos="4500"/>
          <w:tab w:val="right" w:pos="9360"/>
        </w:tabs>
        <w:spacing w:before="40"/>
        <w:rPr>
          <w:rFonts w:ascii="Arial" w:hAnsi="Arial" w:cs="Arial"/>
          <w:sz w:val="20"/>
          <w:szCs w:val="20"/>
        </w:rPr>
      </w:pPr>
      <w:proofErr w:type="spellStart"/>
      <w:r w:rsidRPr="00041B57">
        <w:rPr>
          <w:rFonts w:ascii="Arial" w:hAnsi="Arial" w:cs="Arial"/>
          <w:sz w:val="20"/>
          <w:szCs w:val="20"/>
        </w:rPr>
        <w:t>SteveSongs</w:t>
      </w:r>
      <w:proofErr w:type="spellEnd"/>
      <w:r w:rsidRPr="00041B57">
        <w:rPr>
          <w:rFonts w:ascii="Arial" w:hAnsi="Arial" w:cs="Arial"/>
          <w:sz w:val="20"/>
          <w:szCs w:val="20"/>
        </w:rPr>
        <w:t xml:space="preserve"> “Marvelous Day!” CD, </w:t>
      </w:r>
      <w:r w:rsidRPr="00041B57">
        <w:rPr>
          <w:rFonts w:ascii="Arial" w:hAnsi="Arial" w:cs="Arial"/>
          <w:i/>
          <w:sz w:val="20"/>
          <w:szCs w:val="20"/>
        </w:rPr>
        <w:t>Children’s Chorus</w:t>
      </w:r>
      <w:r w:rsidRPr="00041B5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Released 2006 by </w:t>
      </w:r>
      <w:r w:rsidRPr="00041B57">
        <w:rPr>
          <w:rFonts w:ascii="Arial" w:hAnsi="Arial" w:cs="Arial"/>
          <w:sz w:val="20"/>
          <w:szCs w:val="20"/>
        </w:rPr>
        <w:t>The Rounder Records Group</w:t>
      </w:r>
    </w:p>
    <w:p w14:paraId="45D5D5D2" w14:textId="77777777" w:rsidR="0091058F" w:rsidRPr="00A101BB" w:rsidRDefault="0091058F" w:rsidP="0091058F">
      <w:pPr>
        <w:pStyle w:val="Heading6"/>
        <w:tabs>
          <w:tab w:val="left" w:pos="1373"/>
        </w:tabs>
        <w:spacing w:before="240"/>
        <w:rPr>
          <w:rFonts w:ascii="Arial" w:hAnsi="Arial" w:cs="Arial"/>
          <w:color w:val="auto"/>
          <w:u w:val="single"/>
        </w:rPr>
      </w:pPr>
      <w:r w:rsidRPr="00A101BB">
        <w:rPr>
          <w:rFonts w:ascii="Arial" w:hAnsi="Arial" w:cs="Arial"/>
          <w:color w:val="auto"/>
          <w:u w:val="single"/>
        </w:rPr>
        <w:t>Training</w:t>
      </w:r>
    </w:p>
    <w:p w14:paraId="3778A92A" w14:textId="77777777" w:rsidR="0091058F" w:rsidRDefault="00634772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91058F">
        <w:rPr>
          <w:rFonts w:ascii="Arial" w:hAnsi="Arial" w:cs="Arial"/>
        </w:rPr>
        <w:t xml:space="preserve"> years voice training, </w:t>
      </w:r>
      <w:proofErr w:type="spellStart"/>
      <w:r w:rsidR="00B8394C">
        <w:rPr>
          <w:rFonts w:ascii="Arial" w:hAnsi="Arial" w:cs="Arial"/>
        </w:rPr>
        <w:t>Torb</w:t>
      </w:r>
      <w:proofErr w:type="spellEnd"/>
      <w:r w:rsidR="00B8394C">
        <w:rPr>
          <w:rFonts w:ascii="Arial" w:hAnsi="Arial" w:cs="Arial"/>
        </w:rPr>
        <w:t xml:space="preserve"> Pedersen, Sharon </w:t>
      </w:r>
      <w:proofErr w:type="spellStart"/>
      <w:r w:rsidR="00B8394C">
        <w:rPr>
          <w:rFonts w:ascii="Arial" w:hAnsi="Arial" w:cs="Arial"/>
        </w:rPr>
        <w:t>Erman</w:t>
      </w:r>
      <w:proofErr w:type="spellEnd"/>
      <w:r w:rsidR="00B8394C">
        <w:rPr>
          <w:rFonts w:ascii="Arial" w:hAnsi="Arial" w:cs="Arial"/>
        </w:rPr>
        <w:t xml:space="preserve">, Douglas </w:t>
      </w:r>
      <w:proofErr w:type="spellStart"/>
      <w:r w:rsidR="00B8394C">
        <w:rPr>
          <w:rFonts w:ascii="Arial" w:hAnsi="Arial" w:cs="Arial"/>
        </w:rPr>
        <w:t>Jabara</w:t>
      </w:r>
      <w:proofErr w:type="spellEnd"/>
      <w:r w:rsidR="00B8394C">
        <w:rPr>
          <w:rFonts w:ascii="Arial" w:hAnsi="Arial" w:cs="Arial"/>
        </w:rPr>
        <w:t xml:space="preserve"> (NYC), Bob Marks (NYC), Liam Forde (NYC), Jose Delgado, Kathrine Waters</w:t>
      </w:r>
    </w:p>
    <w:p w14:paraId="2AFE8753" w14:textId="77777777" w:rsidR="0091058F" w:rsidRDefault="00634772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91058F">
        <w:rPr>
          <w:rFonts w:ascii="Arial" w:hAnsi="Arial" w:cs="Arial"/>
        </w:rPr>
        <w:t xml:space="preserve"> years musical theater training, Samantha Bower</w:t>
      </w:r>
    </w:p>
    <w:p w14:paraId="019A578B" w14:textId="77777777" w:rsidR="0091058F" w:rsidRDefault="0091058F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  <w:r>
        <w:rPr>
          <w:rFonts w:ascii="Arial" w:hAnsi="Arial" w:cs="Arial"/>
        </w:rPr>
        <w:t xml:space="preserve">Musical Theater training at </w:t>
      </w:r>
      <w:r w:rsidR="00634772">
        <w:rPr>
          <w:rFonts w:ascii="Arial" w:hAnsi="Arial" w:cs="Arial"/>
        </w:rPr>
        <w:t xml:space="preserve">American Musical Theatre Academy of New York and London, </w:t>
      </w:r>
      <w:r>
        <w:rPr>
          <w:rFonts w:ascii="Arial" w:hAnsi="Arial" w:cs="Arial"/>
        </w:rPr>
        <w:t>Stagedoor Manor, Broadway Artists Alliance (NYC), The Broadway Workshop, Broadway Student Summit (NYC), U.S. Performing Arts</w:t>
      </w:r>
    </w:p>
    <w:p w14:paraId="191D218D" w14:textId="77777777" w:rsidR="0091058F" w:rsidRDefault="0091058F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  <w:r>
        <w:rPr>
          <w:rFonts w:ascii="Arial" w:hAnsi="Arial" w:cs="Arial"/>
        </w:rPr>
        <w:t>Improv workshops at Wheelock Family Theatre, The Performing Arts Connection</w:t>
      </w:r>
    </w:p>
    <w:p w14:paraId="0D9CDE97" w14:textId="77777777" w:rsidR="0091058F" w:rsidRPr="006A4072" w:rsidRDefault="0091058F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  <w:b/>
          <w:i/>
          <w:szCs w:val="20"/>
        </w:rPr>
      </w:pPr>
      <w:r w:rsidRPr="006A4072">
        <w:rPr>
          <w:rFonts w:ascii="Arial" w:hAnsi="Arial" w:cs="Arial"/>
          <w:b/>
          <w:i/>
          <w:szCs w:val="20"/>
        </w:rPr>
        <w:t>Dance Training:</w:t>
      </w:r>
    </w:p>
    <w:p w14:paraId="561406F5" w14:textId="77777777" w:rsidR="0091058F" w:rsidRDefault="00634772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91058F">
        <w:rPr>
          <w:rFonts w:ascii="Arial" w:hAnsi="Arial" w:cs="Arial"/>
        </w:rPr>
        <w:t xml:space="preserve"> years ballet, </w:t>
      </w:r>
      <w:r>
        <w:rPr>
          <w:rFonts w:ascii="Arial" w:hAnsi="Arial" w:cs="Arial"/>
        </w:rPr>
        <w:t xml:space="preserve">James Kinney, </w:t>
      </w:r>
      <w:r w:rsidR="0091058F">
        <w:rPr>
          <w:rFonts w:ascii="Arial" w:hAnsi="Arial" w:cs="Arial"/>
        </w:rPr>
        <w:t xml:space="preserve">Jennifer Markham, Eden </w:t>
      </w:r>
      <w:proofErr w:type="spellStart"/>
      <w:r w:rsidR="0091058F">
        <w:rPr>
          <w:rFonts w:ascii="Arial" w:hAnsi="Arial" w:cs="Arial"/>
        </w:rPr>
        <w:t>Roessel</w:t>
      </w:r>
      <w:proofErr w:type="spellEnd"/>
      <w:r w:rsidR="0091058F">
        <w:rPr>
          <w:rFonts w:ascii="Arial" w:hAnsi="Arial" w:cs="Arial"/>
        </w:rPr>
        <w:t xml:space="preserve">, Bonnie Petry, Trevor </w:t>
      </w:r>
      <w:proofErr w:type="spellStart"/>
      <w:r w:rsidR="0091058F">
        <w:rPr>
          <w:rFonts w:ascii="Arial" w:hAnsi="Arial" w:cs="Arial"/>
        </w:rPr>
        <w:t>Efinger</w:t>
      </w:r>
      <w:proofErr w:type="spellEnd"/>
      <w:r w:rsidR="0091058F">
        <w:rPr>
          <w:rFonts w:ascii="Arial" w:hAnsi="Arial" w:cs="Arial"/>
        </w:rPr>
        <w:t>, Walnut Hill School</w:t>
      </w:r>
    </w:p>
    <w:p w14:paraId="595BBAC2" w14:textId="77777777" w:rsidR="0091058F" w:rsidRDefault="00634772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  <w:r>
        <w:rPr>
          <w:rFonts w:ascii="Arial" w:hAnsi="Arial" w:cs="Arial"/>
        </w:rPr>
        <w:t>9 years jazz &amp; 8</w:t>
      </w:r>
      <w:r w:rsidR="0091058F">
        <w:rPr>
          <w:rFonts w:ascii="Arial" w:hAnsi="Arial" w:cs="Arial"/>
        </w:rPr>
        <w:t xml:space="preserve"> years tap, </w:t>
      </w:r>
      <w:r>
        <w:rPr>
          <w:rFonts w:ascii="Arial" w:hAnsi="Arial" w:cs="Arial"/>
        </w:rPr>
        <w:t xml:space="preserve">James Kinney, Lisa </w:t>
      </w:r>
      <w:proofErr w:type="spellStart"/>
      <w:r>
        <w:rPr>
          <w:rFonts w:ascii="Arial" w:hAnsi="Arial" w:cs="Arial"/>
        </w:rPr>
        <w:t>Donmall</w:t>
      </w:r>
      <w:proofErr w:type="spellEnd"/>
      <w:r>
        <w:rPr>
          <w:rFonts w:ascii="Arial" w:hAnsi="Arial" w:cs="Arial"/>
        </w:rPr>
        <w:t xml:space="preserve">-Reeve, </w:t>
      </w:r>
      <w:r w:rsidR="0091058F">
        <w:rPr>
          <w:rFonts w:ascii="Arial" w:hAnsi="Arial" w:cs="Arial"/>
        </w:rPr>
        <w:t xml:space="preserve">Liza Levy, Eden </w:t>
      </w:r>
      <w:proofErr w:type="spellStart"/>
      <w:r w:rsidR="0091058F">
        <w:rPr>
          <w:rFonts w:ascii="Arial" w:hAnsi="Arial" w:cs="Arial"/>
        </w:rPr>
        <w:t>Roessel</w:t>
      </w:r>
      <w:proofErr w:type="spellEnd"/>
      <w:r w:rsidR="0091058F">
        <w:rPr>
          <w:rFonts w:ascii="Arial" w:hAnsi="Arial" w:cs="Arial"/>
        </w:rPr>
        <w:t>, Bonnie Petry</w:t>
      </w:r>
    </w:p>
    <w:p w14:paraId="2F188D3A" w14:textId="77777777" w:rsidR="0091058F" w:rsidRDefault="0091058F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  <w:r>
        <w:rPr>
          <w:rFonts w:ascii="Arial" w:hAnsi="Arial" w:cs="Arial"/>
        </w:rPr>
        <w:t>Additional training in modern, lyrical, hip-hop</w:t>
      </w:r>
    </w:p>
    <w:p w14:paraId="5BEEC15C" w14:textId="77777777" w:rsidR="0091058F" w:rsidRDefault="0091058F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</w:p>
    <w:p w14:paraId="717CD7B6" w14:textId="77777777" w:rsidR="0091058F" w:rsidRDefault="0091058F" w:rsidP="0091058F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  <w:sz w:val="24"/>
          <w:u w:val="single"/>
        </w:rPr>
      </w:pPr>
      <w:r w:rsidRPr="00A101BB">
        <w:rPr>
          <w:rFonts w:ascii="Arial" w:hAnsi="Arial" w:cs="Arial"/>
          <w:sz w:val="24"/>
          <w:u w:val="single"/>
        </w:rPr>
        <w:t>Special Skills and Awards</w:t>
      </w:r>
    </w:p>
    <w:p w14:paraId="5D6C5388" w14:textId="77777777" w:rsidR="00D05A51" w:rsidRPr="00634772" w:rsidRDefault="0091058F" w:rsidP="00634772">
      <w:pPr>
        <w:pStyle w:val="BodyText"/>
        <w:tabs>
          <w:tab w:val="clear" w:pos="1440"/>
          <w:tab w:val="clear" w:pos="4680"/>
          <w:tab w:val="clear" w:pos="9000"/>
          <w:tab w:val="left" w:pos="720"/>
          <w:tab w:val="left" w:pos="5400"/>
          <w:tab w:val="right" w:pos="9360"/>
        </w:tabs>
        <w:spacing w:before="40"/>
        <w:rPr>
          <w:rFonts w:ascii="Arial" w:hAnsi="Arial" w:cs="Arial"/>
        </w:rPr>
      </w:pPr>
      <w:r>
        <w:rPr>
          <w:rFonts w:ascii="Arial" w:hAnsi="Arial" w:cs="Arial"/>
        </w:rPr>
        <w:t>British Accent</w:t>
      </w:r>
      <w:r w:rsidR="00A50A04">
        <w:rPr>
          <w:rFonts w:ascii="Arial" w:hAnsi="Arial" w:cs="Arial"/>
        </w:rPr>
        <w:t xml:space="preserve"> (RP and Cockney)</w:t>
      </w:r>
      <w:r>
        <w:rPr>
          <w:rFonts w:ascii="Arial" w:hAnsi="Arial" w:cs="Arial"/>
        </w:rPr>
        <w:t xml:space="preserve">, Whistle Tones, Harmonizing, Puppetry Experience, </w:t>
      </w:r>
      <w:r w:rsidR="00A50A04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>Trapeze Experience, Interacting with Children while in Character,  2009 “Rising Star” TAMY award</w:t>
      </w:r>
    </w:p>
    <w:sectPr w:rsidR="00D05A51" w:rsidRPr="00634772" w:rsidSect="00A101B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58F"/>
    <w:rsid w:val="00105342"/>
    <w:rsid w:val="00634772"/>
    <w:rsid w:val="0091058F"/>
    <w:rsid w:val="00A50A04"/>
    <w:rsid w:val="00B8394C"/>
    <w:rsid w:val="00BE431C"/>
    <w:rsid w:val="00F1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B443F"/>
  <w15:chartTrackingRefBased/>
  <w15:docId w15:val="{80AFFF8B-9BD7-4E50-AF13-DC5E3308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58F"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58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58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91058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58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le">
    <w:name w:val="Title"/>
    <w:basedOn w:val="Normal"/>
    <w:link w:val="TitleChar"/>
    <w:qFormat/>
    <w:rsid w:val="0091058F"/>
    <w:pPr>
      <w:spacing w:after="0" w:line="240" w:lineRule="auto"/>
      <w:jc w:val="center"/>
    </w:pPr>
    <w:rPr>
      <w:rFonts w:eastAsia="Times New Roman"/>
      <w:b/>
    </w:rPr>
  </w:style>
  <w:style w:type="character" w:customStyle="1" w:styleId="TitleChar">
    <w:name w:val="Title Char"/>
    <w:basedOn w:val="DefaultParagraphFont"/>
    <w:link w:val="Title"/>
    <w:rsid w:val="0091058F"/>
    <w:rPr>
      <w:rFonts w:eastAsia="Times New Roman"/>
      <w:b/>
    </w:rPr>
  </w:style>
  <w:style w:type="paragraph" w:styleId="BodyText">
    <w:name w:val="Body Text"/>
    <w:basedOn w:val="Normal"/>
    <w:link w:val="BodyTextChar"/>
    <w:semiHidden/>
    <w:rsid w:val="0091058F"/>
    <w:pPr>
      <w:tabs>
        <w:tab w:val="left" w:pos="1440"/>
        <w:tab w:val="left" w:pos="4680"/>
        <w:tab w:val="right" w:pos="9000"/>
      </w:tabs>
      <w:spacing w:after="0" w:line="240" w:lineRule="auto"/>
    </w:pPr>
    <w:rPr>
      <w:rFonts w:eastAsia="Times New Roman"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91058F"/>
    <w:rPr>
      <w:rFonts w:eastAsia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Lexi Ryan</cp:lastModifiedBy>
  <cp:revision>2</cp:revision>
  <cp:lastPrinted>2017-04-03T23:14:00Z</cp:lastPrinted>
  <dcterms:created xsi:type="dcterms:W3CDTF">2019-08-02T22:00:00Z</dcterms:created>
  <dcterms:modified xsi:type="dcterms:W3CDTF">2019-08-02T22:00:00Z</dcterms:modified>
</cp:coreProperties>
</file>